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A" w:rsidRDefault="00EA31A8" w:rsidP="00E27272">
      <w:pPr>
        <w:pStyle w:val="NoSpacing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“</w:t>
      </w:r>
      <w:r w:rsidR="001E0893">
        <w:rPr>
          <w:rFonts w:ascii="Algerian" w:hAnsi="Algerian"/>
          <w:sz w:val="56"/>
          <w:szCs w:val="56"/>
        </w:rPr>
        <w:t>Opening Doors</w:t>
      </w:r>
      <w:r w:rsidR="00B207AF" w:rsidRPr="0089563E">
        <w:rPr>
          <w:rFonts w:ascii="Algerian" w:hAnsi="Algerian"/>
          <w:sz w:val="56"/>
          <w:szCs w:val="56"/>
        </w:rPr>
        <w:t xml:space="preserve"> in</w:t>
      </w:r>
      <w:r w:rsidR="007B3710" w:rsidRPr="0089563E">
        <w:rPr>
          <w:rFonts w:ascii="Algerian" w:hAnsi="Algerian"/>
          <w:sz w:val="56"/>
          <w:szCs w:val="56"/>
        </w:rPr>
        <w:t xml:space="preserve"> </w:t>
      </w:r>
      <w:r w:rsidR="008E36EA" w:rsidRPr="0089563E">
        <w:rPr>
          <w:rFonts w:ascii="Algerian" w:hAnsi="Algerian"/>
          <w:sz w:val="56"/>
          <w:szCs w:val="56"/>
        </w:rPr>
        <w:t>202</w:t>
      </w:r>
      <w:r w:rsidR="001E0893">
        <w:rPr>
          <w:rFonts w:ascii="Algerian" w:hAnsi="Algerian"/>
          <w:sz w:val="56"/>
          <w:szCs w:val="56"/>
        </w:rPr>
        <w:t>4</w:t>
      </w:r>
      <w:r>
        <w:rPr>
          <w:rFonts w:ascii="Algerian" w:hAnsi="Algerian"/>
          <w:sz w:val="56"/>
          <w:szCs w:val="56"/>
        </w:rPr>
        <w:t>”</w:t>
      </w:r>
    </w:p>
    <w:p w:rsidR="001E0893" w:rsidRDefault="001E0893" w:rsidP="00E27272">
      <w:pPr>
        <w:pStyle w:val="NoSpacing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2019301</wp:posOffset>
            </wp:positionH>
            <wp:positionV relativeFrom="paragraph">
              <wp:align>top</wp:align>
            </wp:positionV>
            <wp:extent cx="2400300" cy="2257425"/>
            <wp:effectExtent l="19050" t="0" r="0" b="0"/>
            <wp:wrapNone/>
            <wp:docPr id="2" name="Picture 2" descr="C:\Users\lindi\AppData\Local\Microsoft\Windows\INetCache\IE\79H85AW2\toys-teddy-bears-hugging-love-wallpaper-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i\AppData\Local\Microsoft\Windows\INetCache\IE\79H85AW2\toys-teddy-bears-hugging-love-wallpaper-preview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93" w:rsidRPr="00B45C36" w:rsidRDefault="001E0893" w:rsidP="00E27272">
      <w:pPr>
        <w:pStyle w:val="NoSpacing"/>
        <w:jc w:val="center"/>
        <w:rPr>
          <w:rFonts w:ascii="Algerian" w:hAnsi="Algerian"/>
          <w:sz w:val="24"/>
          <w:szCs w:val="24"/>
        </w:rPr>
      </w:pPr>
      <w:r w:rsidRPr="00B45C36">
        <w:rPr>
          <w:rFonts w:ascii="Algerian" w:hAnsi="Algerian"/>
          <w:sz w:val="24"/>
          <w:szCs w:val="24"/>
        </w:rPr>
        <w:t>Alateens welcome here</w:t>
      </w:r>
    </w:p>
    <w:p w:rsidR="001E0893" w:rsidRDefault="001E0893" w:rsidP="001E0893">
      <w:pPr>
        <w:pStyle w:val="NoSpacing"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950769" w:rsidRPr="000A3968" w:rsidRDefault="00950769" w:rsidP="00950769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32"/>
          <w:szCs w:val="32"/>
        </w:rPr>
      </w:pPr>
      <w:r w:rsidRPr="000A396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Amias</w:t>
      </w:r>
      <w:r w:rsidRPr="000A3968">
        <w:rPr>
          <w:rFonts w:ascii="Algerian" w:hAnsi="Algerian"/>
          <w:b/>
          <w:color w:val="365F91" w:themeColor="accent1" w:themeShade="BF"/>
          <w:sz w:val="32"/>
          <w:szCs w:val="32"/>
        </w:rPr>
        <w:t xml:space="preserve"> registration for Alateen Conference</w:t>
      </w:r>
    </w:p>
    <w:p w:rsidR="007E3458" w:rsidRDefault="008B40B2" w:rsidP="007E3458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Join us in celebrating our 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4</w:t>
      </w:r>
      <w:r w:rsidR="001E0893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8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 xml:space="preserve"> Alateen Conference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t</w:t>
      </w: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>his year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being held on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Aug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9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-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11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="00B45C36">
        <w:rPr>
          <w:rFonts w:ascii="Algerian" w:hAnsi="Algerian"/>
          <w:color w:val="365F91" w:themeColor="accent1" w:themeShade="BF"/>
          <w:sz w:val="32"/>
          <w:szCs w:val="32"/>
        </w:rPr>
        <w:t xml:space="preserve">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with the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10</w:t>
      </w:r>
      <w:r w:rsidRPr="00CE4C8D">
        <w:rPr>
          <w:rFonts w:ascii="Algerian" w:hAnsi="Algerian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being an</w:t>
      </w:r>
    </w:p>
    <w:p w:rsidR="008B40B2" w:rsidRPr="007E3458" w:rsidRDefault="008B40B2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16"/>
          <w:szCs w:val="16"/>
          <w:u w:val="single"/>
        </w:rPr>
      </w:pP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Open event for Al-anon’s &amp; A.A.’s 10am – </w:t>
      </w:r>
      <w:r w:rsidR="00DD3562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5</w:t>
      </w: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pm</w:t>
      </w:r>
    </w:p>
    <w:p w:rsidR="008E36EA" w:rsidRPr="00236E4B" w:rsidRDefault="00BD03BC" w:rsidP="00946A5A">
      <w:pPr>
        <w:pStyle w:val="NoSpacing"/>
        <w:contextualSpacing/>
        <w:jc w:val="center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6162675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3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9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6EA" w:rsidRPr="00236E4B">
        <w:rPr>
          <w:rFonts w:ascii="Matura MT Script Capitals" w:hAnsi="Matura MT Script Capitals"/>
          <w:sz w:val="36"/>
          <w:szCs w:val="36"/>
        </w:rPr>
        <w:t>Camp Kinard</w:t>
      </w:r>
    </w:p>
    <w:p w:rsidR="00946A5A" w:rsidRPr="00236E4B" w:rsidRDefault="00946A5A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6053 Two Knotch Road</w:t>
      </w:r>
    </w:p>
    <w:p w:rsidR="00946A5A" w:rsidRPr="00236E4B" w:rsidRDefault="00B169FE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Batesburg</w:t>
      </w:r>
      <w:r w:rsidR="00946A5A" w:rsidRPr="00236E4B">
        <w:rPr>
          <w:rFonts w:ascii="Matura MT Script Capitals" w:hAnsi="Matura MT Script Capitals"/>
          <w:sz w:val="36"/>
          <w:szCs w:val="36"/>
        </w:rPr>
        <w:t>/Leesville S.C.29070</w:t>
      </w:r>
    </w:p>
    <w:p w:rsidR="007B3710" w:rsidRPr="00236E4B" w:rsidRDefault="007B3710" w:rsidP="00946A5A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950769" w:rsidRPr="005107EA" w:rsidRDefault="00950769" w:rsidP="00950769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color w:val="00B0F0"/>
          <w:sz w:val="36"/>
          <w:szCs w:val="36"/>
        </w:rPr>
      </w:pPr>
      <w:r w:rsidRPr="005107EA">
        <w:rPr>
          <w:rFonts w:ascii="Matura MT Script Capitals" w:hAnsi="Matura MT Script Capitals"/>
          <w:color w:val="00B0F0"/>
          <w:sz w:val="36"/>
          <w:szCs w:val="36"/>
        </w:rPr>
        <w:t>The cost is $110.00 for the weekend,</w:t>
      </w:r>
    </w:p>
    <w:p w:rsidR="00950769" w:rsidRPr="005107EA" w:rsidRDefault="00950769" w:rsidP="00950769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color w:val="00B0F0"/>
          <w:sz w:val="36"/>
          <w:szCs w:val="36"/>
        </w:rPr>
      </w:pPr>
      <w:proofErr w:type="gramStart"/>
      <w:r w:rsidRPr="005107EA">
        <w:rPr>
          <w:rFonts w:ascii="Matura MT Script Capitals" w:hAnsi="Matura MT Script Capitals"/>
          <w:color w:val="00B0F0"/>
          <w:sz w:val="36"/>
          <w:szCs w:val="36"/>
        </w:rPr>
        <w:t>which</w:t>
      </w:r>
      <w:proofErr w:type="gramEnd"/>
      <w:r w:rsidRPr="005107EA">
        <w:rPr>
          <w:rFonts w:ascii="Matura MT Script Capitals" w:hAnsi="Matura MT Script Capitals"/>
          <w:color w:val="00B0F0"/>
          <w:sz w:val="36"/>
          <w:szCs w:val="36"/>
        </w:rPr>
        <w:t xml:space="preserve"> includes all Meals and Lodging</w:t>
      </w:r>
    </w:p>
    <w:p w:rsidR="007E3458" w:rsidRDefault="007E3458" w:rsidP="007E3458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Deadline for Registration </w:t>
      </w:r>
      <w:r w:rsidR="00B45C36">
        <w:rPr>
          <w:rFonts w:ascii="Algerian" w:hAnsi="Algerian" w:cs="Times New Roman"/>
          <w:color w:val="FF0000"/>
          <w:sz w:val="24"/>
          <w:szCs w:val="24"/>
        </w:rPr>
        <w:t>14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</w:t>
      </w:r>
      <w:r w:rsidR="004C3801">
        <w:rPr>
          <w:rFonts w:ascii="Algerian" w:hAnsi="Algerian" w:cs="Times New Roman"/>
          <w:color w:val="FF0000"/>
          <w:sz w:val="24"/>
          <w:szCs w:val="24"/>
        </w:rPr>
        <w:t>July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202</w:t>
      </w:r>
      <w:r w:rsidR="00B45C36">
        <w:rPr>
          <w:rFonts w:ascii="Algerian" w:hAnsi="Algerian" w:cs="Times New Roman"/>
          <w:color w:val="FF0000"/>
          <w:sz w:val="24"/>
          <w:szCs w:val="24"/>
        </w:rPr>
        <w:t>4</w:t>
      </w:r>
    </w:p>
    <w:p w:rsidR="00DD2C1A" w:rsidRPr="00DD2C1A" w:rsidRDefault="00DD2C1A" w:rsidP="007E3458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0"/>
          <w:szCs w:val="20"/>
        </w:rPr>
      </w:pPr>
      <w:r w:rsidRPr="00DD2C1A">
        <w:rPr>
          <w:rFonts w:ascii="Algerian" w:hAnsi="Algerian" w:cs="Times New Roman"/>
          <w:color w:val="FF0000"/>
          <w:sz w:val="20"/>
          <w:szCs w:val="20"/>
        </w:rPr>
        <w:t>This form must accompany the Alateen Conference Verification of Certification</w:t>
      </w:r>
      <w:r>
        <w:rPr>
          <w:rFonts w:ascii="Algerian" w:hAnsi="Algerian" w:cs="Times New Roman"/>
          <w:color w:val="FF0000"/>
          <w:sz w:val="20"/>
          <w:szCs w:val="20"/>
        </w:rPr>
        <w:t xml:space="preserve"> form</w:t>
      </w:r>
    </w:p>
    <w:p w:rsidR="00950769" w:rsidRPr="007E3458" w:rsidRDefault="000B2530" w:rsidP="00950769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  <w:r>
        <w:rPr>
          <w:rFonts w:ascii="Algerian" w:hAnsi="Algerian" w:cs="Times New Roman"/>
          <w:color w:val="FF0000"/>
          <w:sz w:val="24"/>
          <w:szCs w:val="24"/>
        </w:rPr>
        <w:t xml:space="preserve">Out of State </w:t>
      </w:r>
      <w:r w:rsidR="00950769">
        <w:rPr>
          <w:rFonts w:ascii="Algerian" w:hAnsi="Algerian" w:cs="Times New Roman"/>
          <w:color w:val="FF0000"/>
          <w:sz w:val="24"/>
          <w:szCs w:val="24"/>
        </w:rPr>
        <w:t>AMIAS Registration Form:</w:t>
      </w:r>
    </w:p>
    <w:p w:rsidR="00946A5A" w:rsidRPr="0089563E" w:rsidRDefault="00946A5A" w:rsidP="00B45C36">
      <w:pPr>
        <w:pStyle w:val="NoSpacing"/>
        <w:ind w:left="720"/>
        <w:jc w:val="center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Name</w:t>
      </w:r>
      <w:proofErr w:type="gramStart"/>
      <w:r w:rsidRPr="0089563E">
        <w:rPr>
          <w:rFonts w:ascii="Algerian" w:hAnsi="Algerian"/>
          <w:sz w:val="32"/>
          <w:szCs w:val="32"/>
        </w:rPr>
        <w:t>:_</w:t>
      </w:r>
      <w:proofErr w:type="gramEnd"/>
      <w:r w:rsidRPr="0089563E">
        <w:rPr>
          <w:rFonts w:ascii="Algerian" w:hAnsi="Algerian"/>
          <w:sz w:val="32"/>
          <w:szCs w:val="32"/>
        </w:rPr>
        <w:t>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1B2173" w:rsidRPr="0089563E">
        <w:rPr>
          <w:rFonts w:ascii="Algerian" w:hAnsi="Algerian"/>
          <w:sz w:val="32"/>
          <w:szCs w:val="32"/>
        </w:rPr>
        <w:t>________</w:t>
      </w:r>
      <w:r w:rsidRPr="0089563E">
        <w:rPr>
          <w:rFonts w:ascii="Algerian" w:hAnsi="Algerian"/>
          <w:sz w:val="32"/>
          <w:szCs w:val="32"/>
        </w:rPr>
        <w:t>_________________</w:t>
      </w:r>
      <w:r w:rsidR="00B45C36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______</w:t>
      </w:r>
    </w:p>
    <w:p w:rsidR="00946A5A" w:rsidRPr="0089563E" w:rsidRDefault="0089563E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Group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</w:t>
      </w:r>
      <w:r>
        <w:rPr>
          <w:rFonts w:ascii="Algerian" w:hAnsi="Algerian"/>
          <w:sz w:val="32"/>
          <w:szCs w:val="32"/>
        </w:rPr>
        <w:t>__</w:t>
      </w:r>
      <w:r w:rsidR="00946A5A" w:rsidRPr="0089563E">
        <w:rPr>
          <w:rFonts w:ascii="Algerian" w:hAnsi="Algerian"/>
          <w:sz w:val="32"/>
          <w:szCs w:val="32"/>
        </w:rPr>
        <w:t>___________________________</w:t>
      </w:r>
      <w:r w:rsidR="00236E4B" w:rsidRPr="0089563E">
        <w:rPr>
          <w:rFonts w:ascii="Algerian" w:hAnsi="Algerian"/>
          <w:sz w:val="32"/>
          <w:szCs w:val="32"/>
        </w:rPr>
        <w:t>_________</w:t>
      </w:r>
    </w:p>
    <w:p w:rsidR="00946A5A" w:rsidRPr="0089563E" w:rsidRDefault="00C41FC3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Address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</w:t>
      </w:r>
      <w:r w:rsidR="00236E4B" w:rsidRPr="0089563E">
        <w:rPr>
          <w:rFonts w:ascii="Algerian" w:hAnsi="Algerian"/>
          <w:sz w:val="32"/>
          <w:szCs w:val="32"/>
        </w:rPr>
        <w:t>_________</w:t>
      </w:r>
      <w:r w:rsidR="00946A5A" w:rsidRPr="0089563E">
        <w:rPr>
          <w:rFonts w:ascii="Algerian" w:hAnsi="Algerian"/>
          <w:sz w:val="32"/>
          <w:szCs w:val="32"/>
        </w:rPr>
        <w:t>_____________________________</w:t>
      </w:r>
    </w:p>
    <w:p w:rsidR="00946A5A" w:rsidRPr="0089563E" w:rsidRDefault="00946A5A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City</w:t>
      </w:r>
      <w:proofErr w:type="gramStart"/>
      <w:r w:rsidRPr="0089563E">
        <w:rPr>
          <w:rFonts w:ascii="Algerian" w:hAnsi="Algerian"/>
          <w:sz w:val="32"/>
          <w:szCs w:val="32"/>
        </w:rPr>
        <w:t>:_</w:t>
      </w:r>
      <w:proofErr w:type="gramEnd"/>
      <w:r w:rsidRPr="0089563E">
        <w:rPr>
          <w:rFonts w:ascii="Algerian" w:hAnsi="Algerian"/>
          <w:sz w:val="32"/>
          <w:szCs w:val="32"/>
        </w:rPr>
        <w:t>_</w:t>
      </w:r>
      <w:r w:rsidR="00236E4B" w:rsidRPr="0089563E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____________ State_______ Zip__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</w:t>
      </w:r>
    </w:p>
    <w:p w:rsidR="00DA4F65" w:rsidRPr="0089563E" w:rsidRDefault="00DA4F65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Email</w:t>
      </w:r>
      <w:proofErr w:type="gramStart"/>
      <w:r w:rsidRPr="0089563E">
        <w:rPr>
          <w:rFonts w:ascii="Algerian" w:hAnsi="Algerian"/>
          <w:sz w:val="32"/>
          <w:szCs w:val="32"/>
        </w:rPr>
        <w:t>:</w:t>
      </w:r>
      <w:r w:rsidR="001B2173" w:rsidRPr="0089563E">
        <w:rPr>
          <w:rFonts w:ascii="Algerian" w:hAnsi="Algerian"/>
          <w:sz w:val="32"/>
          <w:szCs w:val="32"/>
        </w:rPr>
        <w:t>_</w:t>
      </w:r>
      <w:proofErr w:type="gramEnd"/>
      <w:r w:rsidR="001B2173" w:rsidRPr="0089563E">
        <w:rPr>
          <w:rFonts w:ascii="Algerian" w:hAnsi="Algerian"/>
          <w:sz w:val="32"/>
          <w:szCs w:val="32"/>
        </w:rPr>
        <w:t>_</w:t>
      </w:r>
      <w:r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_____</w:t>
      </w:r>
      <w:r w:rsidRPr="0089563E">
        <w:rPr>
          <w:rFonts w:ascii="Algerian" w:hAnsi="Algerian"/>
          <w:sz w:val="32"/>
          <w:szCs w:val="32"/>
        </w:rPr>
        <w:t>___</w:t>
      </w:r>
      <w:r w:rsidR="001B2173" w:rsidRPr="0089563E">
        <w:rPr>
          <w:rFonts w:ascii="Algerian" w:hAnsi="Algerian"/>
          <w:sz w:val="32"/>
          <w:szCs w:val="32"/>
        </w:rPr>
        <w:t>__</w:t>
      </w:r>
      <w:r w:rsidRPr="0089563E">
        <w:rPr>
          <w:rFonts w:ascii="Algerian" w:hAnsi="Algerian"/>
          <w:sz w:val="32"/>
          <w:szCs w:val="32"/>
        </w:rPr>
        <w:t>_____ Phone#__</w:t>
      </w:r>
      <w:r w:rsidR="00236E4B" w:rsidRPr="0089563E">
        <w:rPr>
          <w:rFonts w:ascii="Algerian" w:hAnsi="Algerian"/>
          <w:sz w:val="32"/>
          <w:szCs w:val="32"/>
        </w:rPr>
        <w:t>____</w:t>
      </w:r>
      <w:r w:rsidRPr="0089563E">
        <w:rPr>
          <w:rFonts w:ascii="Algerian" w:hAnsi="Algerian"/>
          <w:sz w:val="32"/>
          <w:szCs w:val="32"/>
        </w:rPr>
        <w:t>__________</w:t>
      </w:r>
    </w:p>
    <w:p w:rsidR="00946A5A" w:rsidRPr="0089563E" w:rsidRDefault="00946A5A" w:rsidP="000C0E18">
      <w:pPr>
        <w:pStyle w:val="NoSpacing"/>
        <w:ind w:left="720" w:firstLine="360"/>
        <w:rPr>
          <w:rFonts w:ascii="Algerian" w:hAnsi="Algerian"/>
          <w:color w:val="FF0000"/>
          <w:sz w:val="32"/>
          <w:szCs w:val="32"/>
        </w:rPr>
      </w:pPr>
      <w:r w:rsidRPr="0089563E">
        <w:rPr>
          <w:rFonts w:ascii="Algerian" w:hAnsi="Algerian"/>
          <w:color w:val="FF0000"/>
          <w:sz w:val="32"/>
          <w:szCs w:val="32"/>
        </w:rPr>
        <w:t xml:space="preserve">Make checks payable to </w:t>
      </w:r>
      <w:r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 xml:space="preserve">SCAFG area </w:t>
      </w:r>
      <w:proofErr w:type="gramStart"/>
      <w:r w:rsidR="00B45C36"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>50</w:t>
      </w:r>
      <w:r w:rsidR="00B45C36" w:rsidRPr="0089563E">
        <w:rPr>
          <w:rFonts w:ascii="Algerian" w:hAnsi="Algerian"/>
          <w:color w:val="FF0000"/>
          <w:sz w:val="32"/>
          <w:szCs w:val="32"/>
        </w:rPr>
        <w:t xml:space="preserve"> </w:t>
      </w:r>
      <w:r w:rsidR="00B45C36">
        <w:rPr>
          <w:rFonts w:ascii="Algerian" w:hAnsi="Algerian"/>
          <w:color w:val="FF0000"/>
          <w:sz w:val="32"/>
          <w:szCs w:val="32"/>
        </w:rPr>
        <w:t xml:space="preserve"> &amp;</w:t>
      </w:r>
      <w:proofErr w:type="gramEnd"/>
      <w:r w:rsidRPr="0089563E">
        <w:rPr>
          <w:rFonts w:ascii="Algerian" w:hAnsi="Algerian"/>
          <w:color w:val="FF0000"/>
          <w:sz w:val="32"/>
          <w:szCs w:val="32"/>
        </w:rPr>
        <w:t xml:space="preserve"> mail to:</w:t>
      </w:r>
    </w:p>
    <w:p w:rsidR="00236E4B" w:rsidRPr="00236E4B" w:rsidRDefault="00236E4B" w:rsidP="00236E4B">
      <w:pPr>
        <w:pStyle w:val="NoSpacing"/>
        <w:ind w:left="720" w:firstLine="720"/>
        <w:rPr>
          <w:rFonts w:ascii="Matura MT Script Capitals" w:hAnsi="Matura MT Script Capitals"/>
          <w:color w:val="FF0000"/>
          <w:sz w:val="12"/>
          <w:szCs w:val="12"/>
        </w:rPr>
      </w:pPr>
    </w:p>
    <w:p w:rsidR="00946A5A" w:rsidRPr="00236E4B" w:rsidRDefault="00F04ED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Shawn</w:t>
      </w:r>
      <w:r w:rsidR="00946A5A" w:rsidRPr="00236E4B">
        <w:rPr>
          <w:rFonts w:ascii="Matura MT Script Capitals" w:hAnsi="Matura MT Script Capitals"/>
          <w:sz w:val="28"/>
          <w:szCs w:val="28"/>
        </w:rPr>
        <w:t xml:space="preserve"> Short</w:t>
      </w:r>
    </w:p>
    <w:p w:rsidR="00946A5A" w:rsidRPr="00236E4B" w:rsidRDefault="00946A5A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1118 O T Wallace Blvd</w:t>
      </w:r>
    </w:p>
    <w:p w:rsidR="002129CE" w:rsidRDefault="00E2727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Moncks Corner, SC 29461</w:t>
      </w:r>
    </w:p>
    <w:p w:rsidR="00236E4B" w:rsidRPr="00236E4B" w:rsidRDefault="00236E4B" w:rsidP="002129CE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2129CE" w:rsidRPr="007E3458" w:rsidRDefault="00E27272" w:rsidP="002129CE">
      <w:pPr>
        <w:pStyle w:val="NoSpacing"/>
        <w:jc w:val="center"/>
        <w:rPr>
          <w:rFonts w:ascii="Algerian" w:hAnsi="Algerian"/>
          <w:sz w:val="24"/>
          <w:szCs w:val="24"/>
        </w:rPr>
      </w:pPr>
      <w:r w:rsidRPr="007E3458">
        <w:rPr>
          <w:rFonts w:ascii="Algerian" w:hAnsi="Algerian"/>
          <w:sz w:val="24"/>
          <w:szCs w:val="24"/>
        </w:rPr>
        <w:t xml:space="preserve">If you have any questions please call </w:t>
      </w:r>
      <w:r w:rsidR="00F04ED2" w:rsidRPr="007E3458">
        <w:rPr>
          <w:rFonts w:ascii="Algerian" w:hAnsi="Algerian"/>
          <w:sz w:val="24"/>
          <w:szCs w:val="24"/>
        </w:rPr>
        <w:t>843-696-</w:t>
      </w:r>
      <w:r w:rsidRPr="007E3458">
        <w:rPr>
          <w:rFonts w:ascii="Algerian" w:hAnsi="Algerian"/>
          <w:sz w:val="24"/>
          <w:szCs w:val="24"/>
        </w:rPr>
        <w:t>2</w:t>
      </w:r>
      <w:r w:rsidR="00F04ED2" w:rsidRPr="007E3458">
        <w:rPr>
          <w:rFonts w:ascii="Algerian" w:hAnsi="Algerian"/>
          <w:sz w:val="24"/>
          <w:szCs w:val="24"/>
        </w:rPr>
        <w:t>804</w:t>
      </w:r>
    </w:p>
    <w:p w:rsidR="00946A5A" w:rsidRDefault="00A84E54" w:rsidP="002129CE">
      <w:pPr>
        <w:pStyle w:val="NoSpacing"/>
        <w:jc w:val="center"/>
      </w:pPr>
      <w:r w:rsidRPr="007E3458">
        <w:rPr>
          <w:rFonts w:ascii="Algerian" w:hAnsi="Algerian"/>
          <w:sz w:val="24"/>
          <w:szCs w:val="24"/>
        </w:rPr>
        <w:t>O</w:t>
      </w:r>
      <w:r w:rsidR="007B3710" w:rsidRPr="007E3458">
        <w:rPr>
          <w:rFonts w:ascii="Algerian" w:hAnsi="Algerian"/>
          <w:sz w:val="24"/>
          <w:szCs w:val="24"/>
        </w:rPr>
        <w:t xml:space="preserve">r </w:t>
      </w:r>
      <w:r w:rsidRPr="007E3458">
        <w:rPr>
          <w:rFonts w:ascii="Algerian" w:hAnsi="Algerian"/>
          <w:sz w:val="24"/>
          <w:szCs w:val="24"/>
        </w:rPr>
        <w:t>E</w:t>
      </w:r>
      <w:r w:rsidR="007B3710" w:rsidRPr="007E3458">
        <w:rPr>
          <w:rFonts w:ascii="Algerian" w:hAnsi="Algerian"/>
          <w:sz w:val="24"/>
          <w:szCs w:val="24"/>
        </w:rPr>
        <w:t xml:space="preserve">mail: </w:t>
      </w:r>
      <w:hyperlink r:id="rId6" w:history="1">
        <w:r w:rsidR="008B40B2" w:rsidRPr="007E3458">
          <w:rPr>
            <w:rStyle w:val="Hyperlink"/>
            <w:rFonts w:ascii="Algerian" w:hAnsi="Algerian"/>
            <w:sz w:val="24"/>
            <w:szCs w:val="24"/>
          </w:rPr>
          <w:t>aacpanel63@gmail.com</w:t>
        </w:r>
      </w:hyperlink>
    </w:p>
    <w:sectPr w:rsidR="00946A5A" w:rsidSect="008B40B2">
      <w:pgSz w:w="12240" w:h="15840"/>
      <w:pgMar w:top="720" w:right="1080" w:bottom="720" w:left="1080" w:header="720" w:footer="720" w:gutter="0"/>
      <w:pgBorders w:offsetFrom="page">
        <w:top w:val="thickThinMediumGap" w:sz="48" w:space="24" w:color="943634" w:themeColor="accent2" w:themeShade="BF"/>
        <w:left w:val="thickThinMediumGap" w:sz="48" w:space="24" w:color="943634" w:themeColor="accent2" w:themeShade="BF"/>
        <w:bottom w:val="thickThinMediumGap" w:sz="48" w:space="24" w:color="943634" w:themeColor="accent2" w:themeShade="BF"/>
        <w:right w:val="thickThinMediumGap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36EA"/>
    <w:rsid w:val="00003132"/>
    <w:rsid w:val="00084077"/>
    <w:rsid w:val="000B2530"/>
    <w:rsid w:val="000C0E18"/>
    <w:rsid w:val="000C2980"/>
    <w:rsid w:val="000E4229"/>
    <w:rsid w:val="00136901"/>
    <w:rsid w:val="001B2173"/>
    <w:rsid w:val="001E0893"/>
    <w:rsid w:val="002129CE"/>
    <w:rsid w:val="00236E4B"/>
    <w:rsid w:val="0027256E"/>
    <w:rsid w:val="00332FC5"/>
    <w:rsid w:val="00385034"/>
    <w:rsid w:val="004736F9"/>
    <w:rsid w:val="004B0885"/>
    <w:rsid w:val="004B3AAD"/>
    <w:rsid w:val="004C3801"/>
    <w:rsid w:val="004C53DA"/>
    <w:rsid w:val="00614CBE"/>
    <w:rsid w:val="00661412"/>
    <w:rsid w:val="006825A9"/>
    <w:rsid w:val="006A7292"/>
    <w:rsid w:val="0073798C"/>
    <w:rsid w:val="007506D1"/>
    <w:rsid w:val="0075777E"/>
    <w:rsid w:val="007A1EB6"/>
    <w:rsid w:val="007B3710"/>
    <w:rsid w:val="007E3458"/>
    <w:rsid w:val="0089563E"/>
    <w:rsid w:val="008B40B2"/>
    <w:rsid w:val="008E36EA"/>
    <w:rsid w:val="00946A5A"/>
    <w:rsid w:val="00950769"/>
    <w:rsid w:val="00A34CDA"/>
    <w:rsid w:val="00A439EB"/>
    <w:rsid w:val="00A84E54"/>
    <w:rsid w:val="00A93B11"/>
    <w:rsid w:val="00B14C61"/>
    <w:rsid w:val="00B169FE"/>
    <w:rsid w:val="00B207AF"/>
    <w:rsid w:val="00B45749"/>
    <w:rsid w:val="00B45C36"/>
    <w:rsid w:val="00BD03BC"/>
    <w:rsid w:val="00BF67F9"/>
    <w:rsid w:val="00C10885"/>
    <w:rsid w:val="00C11A96"/>
    <w:rsid w:val="00C41FC3"/>
    <w:rsid w:val="00C42D2B"/>
    <w:rsid w:val="00C71EA7"/>
    <w:rsid w:val="00CE6DFE"/>
    <w:rsid w:val="00D53168"/>
    <w:rsid w:val="00DA0927"/>
    <w:rsid w:val="00DA4F65"/>
    <w:rsid w:val="00DC6671"/>
    <w:rsid w:val="00DD0849"/>
    <w:rsid w:val="00DD2C1A"/>
    <w:rsid w:val="00DD3562"/>
    <w:rsid w:val="00E12F20"/>
    <w:rsid w:val="00E27272"/>
    <w:rsid w:val="00E53755"/>
    <w:rsid w:val="00EA31A8"/>
    <w:rsid w:val="00F04ED2"/>
    <w:rsid w:val="00F1760E"/>
    <w:rsid w:val="00F5652C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A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0B2"/>
    <w:rPr>
      <w:color w:val="0000FF" w:themeColor="hyperlink"/>
      <w:u w:val="single"/>
    </w:rPr>
  </w:style>
  <w:style w:type="table" w:styleId="MediumGrid1-Accent3">
    <w:name w:val="Medium Grid 1 Accent 3"/>
    <w:basedOn w:val="TableNormal"/>
    <w:uiPriority w:val="67"/>
    <w:rsid w:val="008B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cpanel6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lindis0918@outlook.com</dc:creator>
  <cp:lastModifiedBy>sts2</cp:lastModifiedBy>
  <cp:revision>3</cp:revision>
  <cp:lastPrinted>2022-07-07T00:03:00Z</cp:lastPrinted>
  <dcterms:created xsi:type="dcterms:W3CDTF">2023-08-30T20:16:00Z</dcterms:created>
  <dcterms:modified xsi:type="dcterms:W3CDTF">2023-08-30T20:18:00Z</dcterms:modified>
</cp:coreProperties>
</file>